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4" w:rsidRPr="008E2A49" w:rsidRDefault="003F6A44" w:rsidP="00C8238C">
      <w:pPr>
        <w:rPr>
          <w:b/>
          <w:sz w:val="28"/>
          <w:szCs w:val="28"/>
        </w:rPr>
      </w:pPr>
      <w:bookmarkStart w:id="0" w:name="_GoBack"/>
      <w:bookmarkEnd w:id="0"/>
    </w:p>
    <w:p w:rsidR="003F6A44" w:rsidRPr="008E2A49" w:rsidRDefault="00241D54" w:rsidP="003F6A44">
      <w:pPr>
        <w:pStyle w:val="a5"/>
        <w:rPr>
          <w:rFonts w:ascii="Arial" w:hAnsi="Arial" w:cs="Arial"/>
          <w:sz w:val="22"/>
          <w:szCs w:val="22"/>
          <w:lang w:val="en-US"/>
        </w:rPr>
      </w:pPr>
      <w:r w:rsidRPr="008E2A49">
        <w:rPr>
          <w:noProof/>
          <w:sz w:val="20"/>
          <w:szCs w:val="20"/>
          <w:lang w:eastAsia="ru-RU"/>
        </w:rPr>
        <w:drawing>
          <wp:inline distT="0" distB="0" distL="0" distR="0">
            <wp:extent cx="3933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  <w:r w:rsidRPr="008E2A49">
        <w:rPr>
          <w:rFonts w:ascii="Arial" w:hAnsi="Arial" w:cs="Arial"/>
          <w:sz w:val="22"/>
          <w:szCs w:val="22"/>
        </w:rPr>
        <w:t xml:space="preserve">Анкета выезжающего в </w:t>
      </w:r>
      <w:r w:rsidR="00670FF8">
        <w:rPr>
          <w:rFonts w:ascii="Arial" w:hAnsi="Arial" w:cs="Arial"/>
          <w:sz w:val="22"/>
          <w:szCs w:val="22"/>
        </w:rPr>
        <w:t>Камбоджу</w:t>
      </w: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3F6A44" w:rsidRPr="008E2A49" w:rsidRDefault="003F6A44" w:rsidP="003F6A44">
      <w:pPr>
        <w:pStyle w:val="a5"/>
        <w:ind w:left="-567" w:firstLine="568"/>
        <w:rPr>
          <w:rFonts w:ascii="Arial" w:hAnsi="Arial" w:cs="Arial"/>
          <w:b w:val="0"/>
          <w:bCs w:val="0"/>
          <w:sz w:val="18"/>
          <w:szCs w:val="18"/>
        </w:rPr>
      </w:pPr>
      <w:r w:rsidRPr="008E2A49">
        <w:rPr>
          <w:rFonts w:ascii="Arial" w:hAnsi="Arial" w:cs="Arial"/>
          <w:b w:val="0"/>
          <w:bCs w:val="0"/>
          <w:sz w:val="18"/>
          <w:szCs w:val="18"/>
        </w:rPr>
        <w:t>(страна)</w:t>
      </w:r>
    </w:p>
    <w:tbl>
      <w:tblPr>
        <w:tblpPr w:leftFromText="180" w:rightFromText="180" w:vertAnchor="text" w:horzAnchor="margin" w:tblpXSpec="center" w:tblpY="253"/>
        <w:tblW w:w="10021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068"/>
        <w:gridCol w:w="6506"/>
      </w:tblGrid>
      <w:tr w:rsidR="003F6A44" w:rsidRPr="008E2A49" w:rsidTr="00C53109">
        <w:trPr>
          <w:trHeight w:val="530"/>
        </w:trPr>
        <w:tc>
          <w:tcPr>
            <w:tcW w:w="447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b/>
                <w:sz w:val="20"/>
                <w:szCs w:val="20"/>
                <w:lang w:val="en-US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6506" w:type="dxa"/>
            <w:tcBorders>
              <w:top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холост/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женат, не замужем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 xml:space="preserve">/замужем, разведен и т.д.) 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C8238C" w:rsidRPr="008E2A49" w:rsidRDefault="00C8238C" w:rsidP="00C82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2A49">
              <w:rPr>
                <w:rFonts w:ascii="Arial" w:hAnsi="Arial" w:cs="Arial"/>
                <w:b/>
                <w:sz w:val="16"/>
                <w:szCs w:val="16"/>
              </w:rPr>
              <w:t xml:space="preserve">Указать девичью фамилию, в случае, </w:t>
            </w:r>
          </w:p>
          <w:p w:rsidR="003F6A44" w:rsidRPr="008E2A49" w:rsidRDefault="00C8238C" w:rsidP="00C8238C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16"/>
                <w:szCs w:val="16"/>
              </w:rPr>
              <w:t>если менялась.</w:t>
            </w: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Pr="008E2A49">
              <w:rPr>
                <w:rFonts w:ascii="Arial" w:hAnsi="Arial" w:cs="Arial"/>
                <w:sz w:val="20"/>
                <w:szCs w:val="20"/>
              </w:rPr>
              <w:t xml:space="preserve"> (если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менялось, укажите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прежнее)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A49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Домашний адрес по прописке</w:t>
            </w:r>
            <w:r w:rsidRPr="008E2A49">
              <w:rPr>
                <w:rFonts w:ascii="Arial" w:hAnsi="Arial" w:cs="Arial"/>
                <w:sz w:val="20"/>
                <w:szCs w:val="20"/>
              </w:rPr>
              <w:t xml:space="preserve"> (город, улица):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домашний телефон: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мобильный телефон: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843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Место работы/учебы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(</w:t>
            </w:r>
            <w:r w:rsidR="001714B4">
              <w:rPr>
                <w:rFonts w:ascii="Arial" w:hAnsi="Arial" w:cs="Arial"/>
                <w:sz w:val="20"/>
                <w:szCs w:val="20"/>
              </w:rPr>
              <w:t>Название, а</w:t>
            </w:r>
            <w:r w:rsidRPr="008E2A49">
              <w:rPr>
                <w:rFonts w:ascii="Arial" w:hAnsi="Arial" w:cs="Arial"/>
                <w:sz w:val="20"/>
                <w:szCs w:val="20"/>
              </w:rPr>
              <w:t>дрес, телефон</w:t>
            </w:r>
            <w:r w:rsidR="001B03C2" w:rsidRPr="008E2A49">
              <w:rPr>
                <w:rFonts w:ascii="Arial" w:hAnsi="Arial" w:cs="Arial"/>
                <w:sz w:val="20"/>
                <w:szCs w:val="20"/>
              </w:rPr>
              <w:t xml:space="preserve"> и занимающая должность</w:t>
            </w:r>
            <w:r w:rsidRPr="008E2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(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среднее, средне-специальное, высшее,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магистр, аспирант и т.д</w:t>
            </w:r>
            <w:r w:rsidRPr="008E2A4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B61E74">
            <w:pPr>
              <w:ind w:left="-567" w:firstLine="5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Цель поездки (</w:t>
            </w:r>
            <w:r w:rsidRPr="008E2A49">
              <w:rPr>
                <w:rFonts w:ascii="Arial" w:hAnsi="Arial" w:cs="Arial"/>
                <w:b/>
                <w:sz w:val="20"/>
                <w:szCs w:val="20"/>
              </w:rPr>
              <w:t>туризм/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бизнес/ гостевая</w:t>
            </w:r>
            <w:r w:rsidRPr="008E2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530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68" w:type="dxa"/>
            <w:vAlign w:val="center"/>
          </w:tcPr>
          <w:p w:rsidR="003F6A44" w:rsidRPr="008E2A49" w:rsidRDefault="002A5871" w:rsidP="002A5871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Планируемый срок пребывания в стране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378"/>
        </w:trPr>
        <w:tc>
          <w:tcPr>
            <w:tcW w:w="447" w:type="dxa"/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68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Последние визы</w:t>
            </w:r>
          </w:p>
          <w:p w:rsidR="003F6A44" w:rsidRPr="008E2A49" w:rsidRDefault="003F6A44" w:rsidP="002A5871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2A5871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6506" w:type="dxa"/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8E2A49" w:rsidTr="00C53109">
        <w:trPr>
          <w:trHeight w:val="378"/>
        </w:trPr>
        <w:tc>
          <w:tcPr>
            <w:tcW w:w="447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8E2A49" w:rsidP="00C53109">
            <w:pPr>
              <w:ind w:left="-567" w:firstLine="568"/>
              <w:jc w:val="center"/>
              <w:rPr>
                <w:sz w:val="22"/>
                <w:szCs w:val="22"/>
                <w:lang w:val="en-US"/>
              </w:rPr>
            </w:pPr>
            <w:r w:rsidRPr="008E2A4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068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49">
              <w:rPr>
                <w:rFonts w:ascii="Arial" w:hAnsi="Arial" w:cs="Arial"/>
                <w:sz w:val="20"/>
                <w:szCs w:val="20"/>
              </w:rPr>
              <w:t>Откуда узнали</w:t>
            </w:r>
          </w:p>
          <w:p w:rsidR="003F6A44" w:rsidRPr="008E2A49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A49">
              <w:rPr>
                <w:rFonts w:ascii="Arial" w:hAnsi="Arial" w:cs="Arial"/>
                <w:b/>
                <w:sz w:val="20"/>
                <w:szCs w:val="20"/>
              </w:rPr>
              <w:t>о нашем центре (поставить галочку или уточнить)</w:t>
            </w:r>
          </w:p>
        </w:tc>
        <w:tc>
          <w:tcPr>
            <w:tcW w:w="6506" w:type="dxa"/>
            <w:tcBorders>
              <w:bottom w:val="single" w:sz="4" w:space="0" w:color="000046"/>
            </w:tcBorders>
            <w:vAlign w:val="center"/>
          </w:tcPr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sz w:val="20"/>
                <w:szCs w:val="20"/>
              </w:rPr>
              <w:t>___ Интернет (сайт)       ___группа в ВК     ___друзья, знакомые</w:t>
            </w:r>
          </w:p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</w:p>
          <w:p w:rsidR="003F6A44" w:rsidRPr="008E2A49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8E2A49">
              <w:rPr>
                <w:sz w:val="20"/>
                <w:szCs w:val="20"/>
              </w:rPr>
              <w:t xml:space="preserve">  __________иное (уточнить)</w:t>
            </w:r>
          </w:p>
        </w:tc>
      </w:tr>
    </w:tbl>
    <w:p w:rsidR="00B61E74" w:rsidRPr="008E2A49" w:rsidRDefault="00B61E7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Заявляю, что настоящая анкета заполнена мною добросовестно, правильно и полностью. Я предупрежден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 Консульство сохраняет за собой право запрашивать дополнительную документацию, вызвать на собеседование и отказывать в выдаче визы.</w:t>
      </w:r>
    </w:p>
    <w:p w:rsidR="00C8238C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«……… »………………… 20……. Г.          ……………………….. подпись        </w:t>
      </w: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C8238C" w:rsidRPr="008E2A49" w:rsidRDefault="00C8238C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          </w:t>
      </w: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8E2A49" w:rsidRPr="008E2A49" w:rsidRDefault="008E2A49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jc w:val="center"/>
        <w:rPr>
          <w:sz w:val="20"/>
          <w:szCs w:val="20"/>
        </w:rPr>
      </w:pPr>
      <w:r w:rsidRPr="008E2A49">
        <w:rPr>
          <w:sz w:val="20"/>
          <w:szCs w:val="20"/>
        </w:rPr>
        <w:lastRenderedPageBreak/>
        <w:t>Согласие на обработку персональных данных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Я,  _____________________________________________________________________________________ Ф.И.О. полностью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______________________________________________________________________________________________________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серия,  №   паспорта, место и дата  выдачи  паспорта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зарегистрированный по адресу:         _____________________________________________________________________________________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_____________________________________________________________________________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в соответствии с Федеральным законом от 27.07.2006 года № 152-ФЗ «О персональных данных»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 Наименование и адрес компании, получающего согласие субъекта персональных данных: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664025, г. Иркутск, ул. Ленина, 18, офис 202, тел.: 89996821122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Визовый центр «JUST TRAVEL»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ИП Кондрашева В.Е.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ИНН 384900616600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на срок действия получения визы в посольстве страны планируемого пребывания   </w:t>
      </w:r>
      <w:r w:rsidR="008E2A49">
        <w:rPr>
          <w:sz w:val="20"/>
          <w:szCs w:val="20"/>
        </w:rPr>
        <w:t>КАМБОДЖА</w:t>
      </w:r>
    </w:p>
    <w:p w:rsidR="003F6A44" w:rsidRPr="008E2A49" w:rsidRDefault="008E2A49" w:rsidP="003F6A44">
      <w:pPr>
        <w:pStyle w:val="a3"/>
        <w:rPr>
          <w:sz w:val="20"/>
          <w:szCs w:val="20"/>
        </w:rPr>
      </w:pPr>
      <w:r>
        <w:rPr>
          <w:sz w:val="20"/>
          <w:szCs w:val="20"/>
        </w:rPr>
        <w:t>К</w:t>
      </w:r>
      <w:r w:rsidR="003F6A44" w:rsidRPr="008E2A49">
        <w:rPr>
          <w:sz w:val="20"/>
          <w:szCs w:val="20"/>
        </w:rPr>
        <w:t xml:space="preserve"> персональным данным относятся только следующие:</w:t>
      </w:r>
    </w:p>
    <w:p w:rsidR="003F6A44" w:rsidRPr="008E2A49" w:rsidRDefault="003F6A44" w:rsidP="003F6A44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действия., гражданство, должность, место и адрес  работы,  тел, адрес домашний и телефон.</w:t>
      </w:r>
    </w:p>
    <w:p w:rsidR="003F6A44" w:rsidRPr="008E2A49" w:rsidRDefault="003F6A44" w:rsidP="00163E57">
      <w:pPr>
        <w:pStyle w:val="a3"/>
        <w:rPr>
          <w:sz w:val="20"/>
          <w:szCs w:val="20"/>
        </w:rPr>
      </w:pPr>
      <w:r w:rsidRPr="008E2A49">
        <w:rPr>
          <w:sz w:val="20"/>
          <w:szCs w:val="20"/>
        </w:rPr>
        <w:t xml:space="preserve">Я осведомлен и согласен, что мои общедоступные персональные данные могут ИСПОЛНИТЕЛЕМ (ИП Кондрашева В.Е , Иркутск, ул. Ленина, 18, офис 202, 89996821122) обрабатываться в моих интересах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данных, формировать мою историю обслуживания. Настоящее согласие дается мною на срок </w:t>
      </w:r>
      <w:r w:rsidR="00163E57">
        <w:rPr>
          <w:sz w:val="20"/>
          <w:szCs w:val="20"/>
        </w:rPr>
        <w:t xml:space="preserve">оформления и </w:t>
      </w:r>
      <w:r w:rsidRPr="008E2A49">
        <w:rPr>
          <w:sz w:val="20"/>
          <w:szCs w:val="20"/>
        </w:rPr>
        <w:t xml:space="preserve">получение визы в консульском учреждении </w:t>
      </w:r>
      <w:r w:rsidR="008E2A49">
        <w:rPr>
          <w:sz w:val="20"/>
          <w:szCs w:val="20"/>
        </w:rPr>
        <w:t>Камбоджи</w:t>
      </w:r>
      <w:r w:rsidRPr="008E2A49">
        <w:rPr>
          <w:sz w:val="20"/>
          <w:szCs w:val="20"/>
        </w:rPr>
        <w:t xml:space="preserve">  при условии прекращения обработки персональных данных в 3-х дневный срок после </w:t>
      </w:r>
      <w:r w:rsidR="00FF369E">
        <w:rPr>
          <w:sz w:val="20"/>
          <w:szCs w:val="20"/>
        </w:rPr>
        <w:t>получения паспорта.</w:t>
      </w:r>
    </w:p>
    <w:p w:rsidR="003F6A44" w:rsidRPr="008E2A49" w:rsidRDefault="003F6A44" w:rsidP="003F6A44">
      <w:pPr>
        <w:pStyle w:val="a3"/>
        <w:ind w:left="-567" w:firstLine="568"/>
        <w:jc w:val="center"/>
      </w:pPr>
      <w:r w:rsidRPr="008E2A49">
        <w:t xml:space="preserve">«……… »………………… 20……. Г.          ……………………….. подпись                  </w:t>
      </w:r>
    </w:p>
    <w:p w:rsidR="003F6A44" w:rsidRPr="008E2A49" w:rsidRDefault="003F6A44" w:rsidP="003F6A44">
      <w:pPr>
        <w:pStyle w:val="a3"/>
        <w:ind w:left="-567" w:firstLine="568"/>
        <w:jc w:val="center"/>
      </w:pPr>
    </w:p>
    <w:p w:rsidR="003F6A44" w:rsidRPr="008E2A49" w:rsidRDefault="003F6A44" w:rsidP="003F6A44">
      <w:pPr>
        <w:pStyle w:val="a3"/>
        <w:ind w:left="-567" w:firstLine="568"/>
        <w:jc w:val="center"/>
      </w:pPr>
    </w:p>
    <w:p w:rsidR="00E12D8D" w:rsidRPr="008E2A49" w:rsidRDefault="00E12D8D" w:rsidP="00BB6CFF">
      <w:pPr>
        <w:jc w:val="both"/>
        <w:rPr>
          <w:b/>
          <w:sz w:val="32"/>
          <w:szCs w:val="32"/>
        </w:rPr>
      </w:pPr>
    </w:p>
    <w:p w:rsidR="00B448A7" w:rsidRPr="008E2A49" w:rsidRDefault="00B448A7" w:rsidP="00BB6CFF">
      <w:pPr>
        <w:jc w:val="both"/>
        <w:rPr>
          <w:b/>
          <w:sz w:val="32"/>
          <w:szCs w:val="32"/>
        </w:rPr>
      </w:pPr>
    </w:p>
    <w:sectPr w:rsidR="00B448A7" w:rsidRPr="008E2A49" w:rsidSect="00E12D8D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7"/>
    <w:rsid w:val="00096630"/>
    <w:rsid w:val="00142936"/>
    <w:rsid w:val="00163E57"/>
    <w:rsid w:val="001714B4"/>
    <w:rsid w:val="001B03C2"/>
    <w:rsid w:val="00241D54"/>
    <w:rsid w:val="00265D23"/>
    <w:rsid w:val="002718B4"/>
    <w:rsid w:val="002A5871"/>
    <w:rsid w:val="003046D7"/>
    <w:rsid w:val="003742F3"/>
    <w:rsid w:val="003F6A44"/>
    <w:rsid w:val="004826C1"/>
    <w:rsid w:val="00670FF8"/>
    <w:rsid w:val="00672017"/>
    <w:rsid w:val="00673601"/>
    <w:rsid w:val="006C095C"/>
    <w:rsid w:val="00802EA6"/>
    <w:rsid w:val="008E2A49"/>
    <w:rsid w:val="009400F2"/>
    <w:rsid w:val="00A04D6D"/>
    <w:rsid w:val="00AB44C8"/>
    <w:rsid w:val="00AC071F"/>
    <w:rsid w:val="00B128E6"/>
    <w:rsid w:val="00B448A7"/>
    <w:rsid w:val="00B61E74"/>
    <w:rsid w:val="00BB6CFF"/>
    <w:rsid w:val="00C2024E"/>
    <w:rsid w:val="00C515E3"/>
    <w:rsid w:val="00C53109"/>
    <w:rsid w:val="00C8238C"/>
    <w:rsid w:val="00CE3439"/>
    <w:rsid w:val="00D2741B"/>
    <w:rsid w:val="00DA2797"/>
    <w:rsid w:val="00E12D8D"/>
    <w:rsid w:val="00E576AB"/>
    <w:rsid w:val="00E6162B"/>
    <w:rsid w:val="00E9555E"/>
    <w:rsid w:val="00F025B1"/>
    <w:rsid w:val="00F42C21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820337-3C37-4048-86E6-0FF2E58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663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96630"/>
    <w:rPr>
      <w:rFonts w:cs="Times New Roman"/>
      <w:sz w:val="24"/>
      <w:szCs w:val="24"/>
      <w:lang w:val="x-none" w:eastAsia="ar-SA" w:bidi="ar-SA"/>
    </w:rPr>
  </w:style>
  <w:style w:type="paragraph" w:styleId="a5">
    <w:name w:val="Title"/>
    <w:basedOn w:val="a"/>
    <w:next w:val="a6"/>
    <w:link w:val="a7"/>
    <w:uiPriority w:val="10"/>
    <w:qFormat/>
    <w:rsid w:val="003F6A44"/>
    <w:pPr>
      <w:suppressAutoHyphens/>
      <w:jc w:val="center"/>
    </w:pPr>
    <w:rPr>
      <w:b/>
      <w:bCs/>
      <w:lang w:eastAsia="ar-SA"/>
    </w:rPr>
  </w:style>
  <w:style w:type="character" w:customStyle="1" w:styleId="a7">
    <w:name w:val="Заголовок Знак"/>
    <w:basedOn w:val="a0"/>
    <w:link w:val="a5"/>
    <w:uiPriority w:val="10"/>
    <w:locked/>
    <w:rsid w:val="003F6A44"/>
    <w:rPr>
      <w:rFonts w:cs="Times New Roman"/>
      <w:b/>
      <w:bCs/>
      <w:sz w:val="24"/>
      <w:szCs w:val="24"/>
      <w:lang w:val="x-none" w:eastAsia="ar-SA" w:bidi="ar-SA"/>
    </w:rPr>
  </w:style>
  <w:style w:type="paragraph" w:styleId="a6">
    <w:name w:val="Subtitle"/>
    <w:basedOn w:val="a"/>
    <w:next w:val="a3"/>
    <w:link w:val="a8"/>
    <w:uiPriority w:val="11"/>
    <w:qFormat/>
    <w:rsid w:val="003F6A44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locked/>
    <w:rsid w:val="003F6A44"/>
    <w:rPr>
      <w:rFonts w:ascii="Arial" w:eastAsia="Microsoft YaHei" w:hAnsi="Arial" w:cs="Mangal"/>
      <w:i/>
      <w:iCs/>
      <w:sz w:val="28"/>
      <w:szCs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845E-1014-40CF-9BF9-2CFCCD0C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Vladlena Kondrasheva</cp:lastModifiedBy>
  <cp:revision>3</cp:revision>
  <cp:lastPrinted>2005-10-18T07:28:00Z</cp:lastPrinted>
  <dcterms:created xsi:type="dcterms:W3CDTF">2017-03-27T14:31:00Z</dcterms:created>
  <dcterms:modified xsi:type="dcterms:W3CDTF">2017-03-27T14:31:00Z</dcterms:modified>
</cp:coreProperties>
</file>